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675" w:rsidRPr="00D55C71" w:rsidRDefault="00264675" w:rsidP="00D55C71">
      <w:pPr>
        <w:jc w:val="center"/>
        <w:rPr>
          <w:b/>
          <w:sz w:val="16"/>
        </w:rPr>
      </w:pPr>
      <w:r w:rsidRPr="00D55C71">
        <w:rPr>
          <w:b/>
          <w:sz w:val="24"/>
        </w:rPr>
        <w:t>Texas Art Education Association</w:t>
      </w:r>
    </w:p>
    <w:p w:rsidR="00264675" w:rsidRPr="00EB2894" w:rsidRDefault="00264675" w:rsidP="00D55C71">
      <w:pPr>
        <w:jc w:val="center"/>
        <w:rPr>
          <w:rFonts w:ascii="Broadway" w:hAnsi="Broadway"/>
          <w:b/>
          <w:sz w:val="48"/>
        </w:rPr>
      </w:pPr>
      <w:r w:rsidRPr="00EB2894">
        <w:rPr>
          <w:rFonts w:ascii="Broadway" w:hAnsi="Broadway"/>
          <w:b/>
          <w:sz w:val="48"/>
        </w:rPr>
        <w:t>It’s Elementary!</w:t>
      </w:r>
    </w:p>
    <w:p w:rsidR="00264675" w:rsidRDefault="00264675" w:rsidP="00D55C71">
      <w:pPr>
        <w:jc w:val="center"/>
      </w:pPr>
      <w:r>
        <w:t>Saturday, November 13</w:t>
      </w:r>
      <w:r w:rsidRPr="00D55C71">
        <w:rPr>
          <w:vertAlign w:val="superscript"/>
        </w:rPr>
        <w:t>th</w:t>
      </w:r>
      <w:r>
        <w:t>, 2010</w:t>
      </w:r>
    </w:p>
    <w:p w:rsidR="00264675" w:rsidRDefault="00264675" w:rsidP="00D55C71">
      <w:r>
        <w:t>Welcome!</w:t>
      </w:r>
    </w:p>
    <w:p w:rsidR="00264675" w:rsidRDefault="00264675" w:rsidP="00D55C71">
      <w:r>
        <w:t>Please fill out one of the  “Every Page Matters!” handout with your information, email address (clearly printed) as we will use these for the prize raffles during the session. On the back, tell us:</w:t>
      </w:r>
    </w:p>
    <w:p w:rsidR="00264675" w:rsidRDefault="00264675" w:rsidP="00CF369E">
      <w:pPr>
        <w:jc w:val="center"/>
        <w:rPr>
          <w:rFonts w:ascii="Broadway" w:hAnsi="Broadway"/>
          <w:sz w:val="40"/>
        </w:rPr>
      </w:pPr>
      <w:r>
        <w:rPr>
          <w:rFonts w:ascii="Broadway" w:hAnsi="Broadway"/>
          <w:sz w:val="40"/>
        </w:rPr>
        <w:t>How do you nurture creativity and out-of-the-box thinking?</w:t>
      </w:r>
    </w:p>
    <w:p w:rsidR="00264675" w:rsidRPr="00D55C71" w:rsidRDefault="00264675" w:rsidP="00D55C71">
      <w:pPr>
        <w:jc w:val="center"/>
        <w:rPr>
          <w:rFonts w:ascii="Broadway" w:hAnsi="Broadway"/>
          <w:sz w:val="40"/>
        </w:rPr>
      </w:pPr>
    </w:p>
    <w:p w:rsidR="00264675" w:rsidRDefault="00264675" w:rsidP="00D55C71">
      <w:pPr>
        <w:pStyle w:val="ListParagraph"/>
        <w:numPr>
          <w:ilvl w:val="0"/>
          <w:numId w:val="1"/>
        </w:numPr>
      </w:pPr>
      <w:r>
        <w:t xml:space="preserve">Connecting </w:t>
      </w:r>
    </w:p>
    <w:p w:rsidR="00264675" w:rsidRDefault="00264675" w:rsidP="00D55C71">
      <w:pPr>
        <w:pStyle w:val="ListParagraph"/>
        <w:numPr>
          <w:ilvl w:val="0"/>
          <w:numId w:val="1"/>
        </w:numPr>
      </w:pPr>
      <w:r>
        <w:t>Engaging in Empathy-building projects (ex: the Global Crutch Project)</w:t>
      </w:r>
    </w:p>
    <w:p w:rsidR="00264675" w:rsidRDefault="00264675" w:rsidP="00D55C71">
      <w:pPr>
        <w:pStyle w:val="ListParagraph"/>
        <w:numPr>
          <w:ilvl w:val="0"/>
          <w:numId w:val="1"/>
        </w:numPr>
      </w:pPr>
      <w:r>
        <w:t>Kathy Rulien-Bareis and Universal Design</w:t>
      </w:r>
    </w:p>
    <w:p w:rsidR="00264675" w:rsidRDefault="00264675" w:rsidP="00D55C71">
      <w:pPr>
        <w:pStyle w:val="ListParagraph"/>
        <w:numPr>
          <w:ilvl w:val="0"/>
          <w:numId w:val="1"/>
        </w:numPr>
      </w:pPr>
      <w:r>
        <w:t>Kaleidocycles – a new way to think of Reflections …</w:t>
      </w:r>
    </w:p>
    <w:p w:rsidR="00264675" w:rsidRDefault="00264675" w:rsidP="00D55C71">
      <w:pPr>
        <w:pStyle w:val="ListParagraph"/>
        <w:numPr>
          <w:ilvl w:val="0"/>
          <w:numId w:val="1"/>
        </w:numPr>
      </w:pPr>
      <w:r>
        <w:t>Donna Staten and Artsonia—what’s new and cool!</w:t>
      </w:r>
    </w:p>
    <w:p w:rsidR="00264675" w:rsidRDefault="00264675" w:rsidP="00D55C71">
      <w:pPr>
        <w:pStyle w:val="ListParagraph"/>
        <w:numPr>
          <w:ilvl w:val="0"/>
          <w:numId w:val="1"/>
        </w:numPr>
      </w:pPr>
      <w:r>
        <w:t>Elementary Division TAEA 2010 Wikispace</w:t>
      </w:r>
    </w:p>
    <w:p w:rsidR="00264675" w:rsidRDefault="00264675" w:rsidP="00D55C71">
      <w:pPr>
        <w:pStyle w:val="ListParagraph"/>
        <w:numPr>
          <w:ilvl w:val="0"/>
          <w:numId w:val="1"/>
        </w:numPr>
      </w:pPr>
      <w:r>
        <w:t>Elizabeth Willett and Art Education in South Africa: Lessons Learned</w:t>
      </w:r>
    </w:p>
    <w:p w:rsidR="00264675" w:rsidRDefault="00264675" w:rsidP="00EB2894"/>
    <w:p w:rsidR="00264675" w:rsidRPr="00EB2894" w:rsidRDefault="00264675" w:rsidP="00EB2894">
      <w:pPr>
        <w:rPr>
          <w:rFonts w:ascii="Broadway" w:hAnsi="Broadway"/>
          <w:sz w:val="32"/>
        </w:rPr>
      </w:pPr>
      <w:r w:rsidRPr="00EB2894">
        <w:rPr>
          <w:rFonts w:ascii="Broadway" w:hAnsi="Broadway"/>
          <w:sz w:val="32"/>
        </w:rPr>
        <w:t>We want to hear from you!</w:t>
      </w:r>
    </w:p>
    <w:p w:rsidR="00264675" w:rsidRDefault="00264675" w:rsidP="00EB2894">
      <w:r>
        <w:t>Please check out the wiki, where tons of information for elementary will be posted (pdf’s of lessons, links and more) and keep in touch! We are here to serve you!</w:t>
      </w:r>
    </w:p>
    <w:p w:rsidR="00264675" w:rsidRPr="00EB2894" w:rsidRDefault="00264675" w:rsidP="00EB2894">
      <w:pPr>
        <w:rPr>
          <w:rFonts w:ascii="Broadway" w:hAnsi="Broadway"/>
        </w:rPr>
      </w:pPr>
      <w:r w:rsidRPr="00EB2894">
        <w:rPr>
          <w:rFonts w:ascii="Broadway" w:hAnsi="Broadway"/>
        </w:rPr>
        <w:t>Artfully,</w:t>
      </w:r>
    </w:p>
    <w:p w:rsidR="00264675" w:rsidRDefault="00264675" w:rsidP="00EB2894">
      <w:r>
        <w:t xml:space="preserve">Samantha Melvin, Elementary Division Chair, TAEA </w:t>
      </w:r>
      <w:hyperlink r:id="rId5" w:history="1">
        <w:r w:rsidRPr="00FD2426">
          <w:rPr>
            <w:rStyle w:val="Hyperlink"/>
          </w:rPr>
          <w:t>artteaches@hotmail.com</w:t>
        </w:r>
      </w:hyperlink>
    </w:p>
    <w:p w:rsidR="00264675" w:rsidRDefault="00264675" w:rsidP="00EB2894">
      <w:r>
        <w:t xml:space="preserve">Tamra Alami, Elementary Division Chair-elect, TAEA </w:t>
      </w:r>
      <w:hyperlink r:id="rId6" w:history="1">
        <w:r w:rsidRPr="00FD2426">
          <w:rPr>
            <w:rStyle w:val="Hyperlink"/>
          </w:rPr>
          <w:t>tamraalami@gmail.com</w:t>
        </w:r>
      </w:hyperlink>
    </w:p>
    <w:p w:rsidR="00264675" w:rsidRDefault="00264675" w:rsidP="00EB2894"/>
    <w:p w:rsidR="00264675" w:rsidRDefault="00264675" w:rsidP="00EB2894"/>
    <w:p w:rsidR="00264675" w:rsidRDefault="00264675" w:rsidP="00EB2894">
      <w:r>
        <w:t xml:space="preserve">Join the wiki! </w:t>
      </w:r>
      <w:hyperlink r:id="rId7" w:history="1">
        <w:r w:rsidRPr="009E07A9">
          <w:rPr>
            <w:rStyle w:val="Hyperlink"/>
          </w:rPr>
          <w:t>http://www.elementarydivisionTAEA2010.wikispaces.com</w:t>
        </w:r>
      </w:hyperlink>
      <w:r>
        <w:t xml:space="preserve"> </w:t>
      </w:r>
    </w:p>
    <w:p w:rsidR="00264675" w:rsidRDefault="00264675" w:rsidP="00EB2894"/>
    <w:p w:rsidR="00264675" w:rsidRDefault="00264675" w:rsidP="00D55C71"/>
    <w:p w:rsidR="00264675" w:rsidRDefault="00264675" w:rsidP="00D55C71"/>
    <w:p w:rsidR="00264675" w:rsidRDefault="00264675" w:rsidP="00D55C71">
      <w:pPr>
        <w:jc w:val="center"/>
      </w:pPr>
    </w:p>
    <w:p w:rsidR="00264675" w:rsidRDefault="00264675" w:rsidP="00D55C71">
      <w:pPr>
        <w:jc w:val="center"/>
      </w:pPr>
    </w:p>
    <w:sectPr w:rsidR="00264675" w:rsidSect="00CA622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Broadway">
    <w:altName w:val="Times New Roman"/>
    <w:panose1 w:val="00000000000000000000"/>
    <w:charset w:val="00"/>
    <w:family w:val="decorative"/>
    <w:notTrueType/>
    <w:pitch w:val="variable"/>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D35D5"/>
    <w:multiLevelType w:val="hybridMultilevel"/>
    <w:tmpl w:val="4A6A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C71"/>
    <w:rsid w:val="000F5069"/>
    <w:rsid w:val="00264675"/>
    <w:rsid w:val="00273852"/>
    <w:rsid w:val="004B613F"/>
    <w:rsid w:val="00526E54"/>
    <w:rsid w:val="007C181C"/>
    <w:rsid w:val="009E07A9"/>
    <w:rsid w:val="00B253B7"/>
    <w:rsid w:val="00CA6229"/>
    <w:rsid w:val="00CF369E"/>
    <w:rsid w:val="00D55C71"/>
    <w:rsid w:val="00E77B2B"/>
    <w:rsid w:val="00EB2894"/>
    <w:rsid w:val="00FD2426"/>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229"/>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D55C71"/>
    <w:pPr>
      <w:ind w:left="720"/>
      <w:contextualSpacing/>
    </w:pPr>
  </w:style>
  <w:style w:type="character" w:styleId="Hyperlink">
    <w:name w:val="Hyperlink"/>
    <w:basedOn w:val="DefaultParagraphFont"/>
    <w:uiPriority w:val="99"/>
    <w:rsid w:val="00EB289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rtteaches@hotmail.com" TargetMode="External"/><Relationship Id="rId6" Type="http://schemas.openxmlformats.org/officeDocument/2006/relationships/hyperlink" Target="mailto:tamraalami@gmail.com" TargetMode="External"/><Relationship Id="rId7" Type="http://schemas.openxmlformats.org/officeDocument/2006/relationships/hyperlink" Target="http://www.elementarydivisionTAEA2010.wikispaces.com" TargetMode="External"/><Relationship Id="rId8" Type="http://schemas.openxmlformats.org/officeDocument/2006/relationships/fontTable" Target="fontTable.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183</Words>
  <Characters>1044</Characters>
  <Application>Microsoft Macintosh Word</Application>
  <DocSecurity>0</DocSecurity>
  <Lines>0</Lines>
  <Paragraphs>0</Paragraphs>
  <ScaleCrop>false</ScaleCrop>
  <Company>Burnet CISD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smelvin</dc:creator>
  <cp:keywords/>
  <cp:lastModifiedBy>Alan Armstrong</cp:lastModifiedBy>
  <cp:revision>3</cp:revision>
  <dcterms:created xsi:type="dcterms:W3CDTF">2010-11-12T15:58:00Z</dcterms:created>
  <dcterms:modified xsi:type="dcterms:W3CDTF">2010-11-12T17:02:00Z</dcterms:modified>
</cp:coreProperties>
</file>